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876A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A01EC">
        <w:rPr>
          <w:rFonts w:ascii="Century" w:eastAsia="Calibri" w:hAnsi="Century"/>
          <w:b/>
          <w:sz w:val="32"/>
          <w:szCs w:val="36"/>
          <w:lang w:eastAsia="ru-RU"/>
        </w:rPr>
        <w:t>23/33-60</w:t>
      </w:r>
      <w:r w:rsidR="00DA01EC">
        <w:rPr>
          <w:rFonts w:ascii="Century" w:eastAsia="Calibri" w:hAnsi="Century"/>
          <w:b/>
          <w:sz w:val="32"/>
          <w:szCs w:val="36"/>
          <w:lang w:eastAsia="ru-RU"/>
        </w:rPr>
        <w:t>80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876A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</w:t>
      </w:r>
      <w:bookmarkStart w:id="1" w:name="_GoBack"/>
      <w:bookmarkEnd w:id="1"/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3876A2">
        <w:rPr>
          <w:rFonts w:ascii="Century" w:hAnsi="Century"/>
          <w:b/>
          <w:sz w:val="24"/>
          <w:szCs w:val="24"/>
        </w:rPr>
        <w:t>Крисько</w:t>
      </w:r>
      <w:proofErr w:type="spellEnd"/>
      <w:r w:rsidR="003876A2">
        <w:rPr>
          <w:rFonts w:ascii="Century" w:hAnsi="Century"/>
          <w:b/>
          <w:sz w:val="24"/>
          <w:szCs w:val="24"/>
        </w:rPr>
        <w:t xml:space="preserve"> Ганні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876A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876A2">
        <w:rPr>
          <w:rFonts w:ascii="Century" w:hAnsi="Century"/>
          <w:b/>
          <w:sz w:val="24"/>
          <w:szCs w:val="24"/>
        </w:rPr>
        <w:t xml:space="preserve">вул. </w:t>
      </w:r>
      <w:proofErr w:type="spellStart"/>
      <w:r w:rsidR="003876A2">
        <w:rPr>
          <w:rFonts w:ascii="Century" w:hAnsi="Century"/>
          <w:b/>
          <w:sz w:val="24"/>
          <w:szCs w:val="24"/>
        </w:rPr>
        <w:t>Заставська</w:t>
      </w:r>
      <w:proofErr w:type="spellEnd"/>
      <w:r w:rsidR="003876A2">
        <w:rPr>
          <w:rFonts w:ascii="Century" w:hAnsi="Century"/>
          <w:b/>
          <w:sz w:val="24"/>
          <w:szCs w:val="24"/>
        </w:rPr>
        <w:t xml:space="preserve">, 72, с. </w:t>
      </w:r>
      <w:proofErr w:type="spellStart"/>
      <w:r w:rsidR="003876A2">
        <w:rPr>
          <w:rFonts w:ascii="Century" w:hAnsi="Century"/>
          <w:b/>
          <w:sz w:val="24"/>
          <w:szCs w:val="24"/>
        </w:rPr>
        <w:t>Дубаневичі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876A2">
        <w:rPr>
          <w:rFonts w:ascii="Century" w:hAnsi="Century"/>
          <w:sz w:val="24"/>
          <w:szCs w:val="24"/>
        </w:rPr>
        <w:t>Крисько</w:t>
      </w:r>
      <w:proofErr w:type="spellEnd"/>
      <w:r w:rsidR="003876A2">
        <w:rPr>
          <w:rFonts w:ascii="Century" w:hAnsi="Century"/>
          <w:sz w:val="24"/>
          <w:szCs w:val="24"/>
        </w:rPr>
        <w:t xml:space="preserve"> Ганні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876A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876A2">
        <w:rPr>
          <w:rFonts w:ascii="Century" w:hAnsi="Century"/>
          <w:sz w:val="24"/>
          <w:szCs w:val="24"/>
        </w:rPr>
        <w:t xml:space="preserve">вул. </w:t>
      </w:r>
      <w:proofErr w:type="spellStart"/>
      <w:r w:rsidR="003876A2">
        <w:rPr>
          <w:rFonts w:ascii="Century" w:hAnsi="Century"/>
          <w:sz w:val="24"/>
          <w:szCs w:val="24"/>
        </w:rPr>
        <w:t>Заставська</w:t>
      </w:r>
      <w:proofErr w:type="spellEnd"/>
      <w:r w:rsidR="003876A2">
        <w:rPr>
          <w:rFonts w:ascii="Century" w:hAnsi="Century"/>
          <w:sz w:val="24"/>
          <w:szCs w:val="24"/>
        </w:rPr>
        <w:t xml:space="preserve">, 72, с. </w:t>
      </w:r>
      <w:proofErr w:type="spellStart"/>
      <w:r w:rsidR="003876A2">
        <w:rPr>
          <w:rFonts w:ascii="Century" w:hAnsi="Century"/>
          <w:sz w:val="24"/>
          <w:szCs w:val="24"/>
        </w:rPr>
        <w:t>Дубаневичі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876A2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3876A2">
        <w:rPr>
          <w:rFonts w:ascii="Century" w:hAnsi="Century"/>
          <w:bCs/>
          <w:sz w:val="24"/>
          <w:szCs w:val="24"/>
        </w:rPr>
        <w:t>Крисько</w:t>
      </w:r>
      <w:proofErr w:type="spellEnd"/>
      <w:r w:rsidR="003876A2">
        <w:rPr>
          <w:rFonts w:ascii="Century" w:hAnsi="Century"/>
          <w:bCs/>
          <w:sz w:val="24"/>
          <w:szCs w:val="24"/>
        </w:rPr>
        <w:t xml:space="preserve"> Ганні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876A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876A2">
        <w:rPr>
          <w:rFonts w:ascii="Century" w:hAnsi="Century"/>
          <w:bCs/>
          <w:sz w:val="24"/>
          <w:szCs w:val="24"/>
        </w:rPr>
        <w:t>4620983400:01:009:0077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876A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876A2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3876A2">
        <w:rPr>
          <w:rFonts w:ascii="Century" w:hAnsi="Century"/>
          <w:bCs/>
          <w:sz w:val="24"/>
          <w:szCs w:val="24"/>
        </w:rPr>
        <w:t>Заставська</w:t>
      </w:r>
      <w:proofErr w:type="spellEnd"/>
      <w:r w:rsidR="003876A2">
        <w:rPr>
          <w:rFonts w:ascii="Century" w:hAnsi="Century"/>
          <w:bCs/>
          <w:sz w:val="24"/>
          <w:szCs w:val="24"/>
        </w:rPr>
        <w:t xml:space="preserve">, 72, с. </w:t>
      </w:r>
      <w:proofErr w:type="spellStart"/>
      <w:r w:rsidR="003876A2">
        <w:rPr>
          <w:rFonts w:ascii="Century" w:hAnsi="Century"/>
          <w:bCs/>
          <w:sz w:val="24"/>
          <w:szCs w:val="24"/>
        </w:rPr>
        <w:t>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3876A2">
        <w:rPr>
          <w:rFonts w:ascii="Century" w:hAnsi="Century"/>
          <w:bCs/>
          <w:sz w:val="24"/>
          <w:szCs w:val="24"/>
        </w:rPr>
        <w:t>Крисько</w:t>
      </w:r>
      <w:proofErr w:type="spellEnd"/>
      <w:r w:rsidR="003876A2">
        <w:rPr>
          <w:rFonts w:ascii="Century" w:hAnsi="Century"/>
          <w:bCs/>
          <w:sz w:val="24"/>
          <w:szCs w:val="24"/>
        </w:rPr>
        <w:t xml:space="preserve"> Ганні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876A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876A2">
        <w:rPr>
          <w:rFonts w:ascii="Century" w:hAnsi="Century"/>
          <w:bCs/>
          <w:sz w:val="24"/>
          <w:szCs w:val="24"/>
        </w:rPr>
        <w:t>4620983400:01:009:0077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876A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876A2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3876A2">
        <w:rPr>
          <w:rFonts w:ascii="Century" w:hAnsi="Century"/>
          <w:bCs/>
          <w:sz w:val="24"/>
          <w:szCs w:val="24"/>
        </w:rPr>
        <w:t>Заставська</w:t>
      </w:r>
      <w:proofErr w:type="spellEnd"/>
      <w:r w:rsidR="003876A2">
        <w:rPr>
          <w:rFonts w:ascii="Century" w:hAnsi="Century"/>
          <w:bCs/>
          <w:sz w:val="24"/>
          <w:szCs w:val="24"/>
        </w:rPr>
        <w:t xml:space="preserve">, 72, с. </w:t>
      </w:r>
      <w:proofErr w:type="spellStart"/>
      <w:r w:rsidR="003876A2">
        <w:rPr>
          <w:rFonts w:ascii="Century" w:hAnsi="Century"/>
          <w:bCs/>
          <w:sz w:val="24"/>
          <w:szCs w:val="24"/>
        </w:rPr>
        <w:t>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876A2">
        <w:rPr>
          <w:rFonts w:ascii="Century" w:hAnsi="Century"/>
          <w:bCs/>
          <w:sz w:val="24"/>
          <w:szCs w:val="24"/>
        </w:rPr>
        <w:t>Крисько</w:t>
      </w:r>
      <w:proofErr w:type="spellEnd"/>
      <w:r w:rsidR="003876A2">
        <w:rPr>
          <w:rFonts w:ascii="Century" w:hAnsi="Century"/>
          <w:bCs/>
          <w:sz w:val="24"/>
          <w:szCs w:val="24"/>
        </w:rPr>
        <w:t xml:space="preserve"> Ганні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5F1" w:rsidRDefault="00B645F1" w:rsidP="00381483">
      <w:pPr>
        <w:spacing w:after="0" w:line="240" w:lineRule="auto"/>
      </w:pPr>
      <w:r>
        <w:separator/>
      </w:r>
    </w:p>
  </w:endnote>
  <w:endnote w:type="continuationSeparator" w:id="0">
    <w:p w:rsidR="00B645F1" w:rsidRDefault="00B645F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5F1" w:rsidRDefault="00B645F1" w:rsidP="00381483">
      <w:pPr>
        <w:spacing w:after="0" w:line="240" w:lineRule="auto"/>
      </w:pPr>
      <w:r>
        <w:separator/>
      </w:r>
    </w:p>
  </w:footnote>
  <w:footnote w:type="continuationSeparator" w:id="0">
    <w:p w:rsidR="00B645F1" w:rsidRDefault="00B645F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876A2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645F1"/>
    <w:rsid w:val="00BC40DB"/>
    <w:rsid w:val="00C02604"/>
    <w:rsid w:val="00CC1632"/>
    <w:rsid w:val="00CC6D4C"/>
    <w:rsid w:val="00CE60C3"/>
    <w:rsid w:val="00D26FD3"/>
    <w:rsid w:val="00D325E0"/>
    <w:rsid w:val="00DA01EC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7C96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1510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2023-07-10T07:45:00Z</dcterms:created>
  <dcterms:modified xsi:type="dcterms:W3CDTF">2023-07-20T11:16:00Z</dcterms:modified>
</cp:coreProperties>
</file>